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5F2" w:rsidRDefault="004C35F2" w:rsidP="004C35F2">
      <w:pPr>
        <w:pStyle w:val="Default"/>
        <w:rPr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 xml:space="preserve">ATA Nº 582 DA REUNIÃO EXTRAORDINÁRIA DO CONSELHO DE ADMINISTRAÇÃO </w:t>
      </w:r>
    </w:p>
    <w:p w:rsidR="004C35F2" w:rsidRDefault="004C35F2" w:rsidP="004C35F2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CNPJ Nº 91.669.747/0001-92 NIRE                                                                             Nº 43300002756 </w:t>
      </w:r>
    </w:p>
    <w:p w:rsidR="004C35F2" w:rsidRDefault="004C35F2" w:rsidP="004C35F2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Reunidos extraordinariamente na sede social da FINANSINOS S/A – Crédito, Financiamento e Investimento, sita a Rua Bento Gonçalves nº 2575, em Novo Hamburgo/RS, às 18h00min do dia vinte e nove de abril de dois mil e dezenove, sob a presidência do Conselheiro Paulo Cesar </w:t>
      </w:r>
      <w:proofErr w:type="spellStart"/>
      <w:r>
        <w:rPr>
          <w:sz w:val="22"/>
          <w:szCs w:val="22"/>
        </w:rPr>
        <w:t>Sanvitto</w:t>
      </w:r>
      <w:proofErr w:type="spellEnd"/>
      <w:r>
        <w:rPr>
          <w:sz w:val="22"/>
          <w:szCs w:val="22"/>
        </w:rPr>
        <w:t xml:space="preserve">, os membros do Conselho de Administração, Beatriz </w:t>
      </w:r>
      <w:proofErr w:type="spellStart"/>
      <w:r>
        <w:rPr>
          <w:sz w:val="22"/>
          <w:szCs w:val="22"/>
        </w:rPr>
        <w:t>Selbach</w:t>
      </w:r>
      <w:proofErr w:type="spellEnd"/>
      <w:r>
        <w:rPr>
          <w:sz w:val="22"/>
          <w:szCs w:val="22"/>
        </w:rPr>
        <w:t xml:space="preserve"> Schmidt, Cesar Augusto </w:t>
      </w:r>
      <w:proofErr w:type="spellStart"/>
      <w:r>
        <w:rPr>
          <w:sz w:val="22"/>
          <w:szCs w:val="22"/>
        </w:rPr>
        <w:t>Peroni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Ody</w:t>
      </w:r>
      <w:proofErr w:type="spellEnd"/>
      <w:r>
        <w:rPr>
          <w:sz w:val="22"/>
          <w:szCs w:val="22"/>
        </w:rPr>
        <w:t xml:space="preserve">, Maria Helena Adams Perez e Rogério Costa </w:t>
      </w:r>
      <w:proofErr w:type="spellStart"/>
      <w:r>
        <w:rPr>
          <w:sz w:val="22"/>
          <w:szCs w:val="22"/>
        </w:rPr>
        <w:t>Rokembach</w:t>
      </w:r>
      <w:proofErr w:type="spellEnd"/>
      <w:r>
        <w:rPr>
          <w:sz w:val="22"/>
          <w:szCs w:val="22"/>
        </w:rPr>
        <w:t xml:space="preserve">, trataram de assuntos de interesse social. </w:t>
      </w:r>
    </w:p>
    <w:p w:rsidR="004C35F2" w:rsidRDefault="004C35F2" w:rsidP="004C35F2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Inicialmente, em atenção ao disposto pelo Artigo 10, Parágrafo Único do Estatuto Social, os Conselheiros </w:t>
      </w:r>
      <w:r>
        <w:rPr>
          <w:b/>
          <w:bCs/>
          <w:sz w:val="22"/>
          <w:szCs w:val="22"/>
        </w:rPr>
        <w:t xml:space="preserve">reelegeram </w:t>
      </w:r>
      <w:r>
        <w:rPr>
          <w:sz w:val="22"/>
          <w:szCs w:val="22"/>
        </w:rPr>
        <w:t xml:space="preserve">os seguintes membros da Diretoria, </w:t>
      </w:r>
      <w:r>
        <w:rPr>
          <w:b/>
          <w:bCs/>
          <w:sz w:val="22"/>
          <w:szCs w:val="22"/>
        </w:rPr>
        <w:t>designando para Diretor Presidente o Sr. MAURO ELAR FERRARI</w:t>
      </w:r>
      <w:r>
        <w:rPr>
          <w:sz w:val="22"/>
          <w:szCs w:val="22"/>
        </w:rPr>
        <w:t xml:space="preserve">, brasileiro, casado, contador, residente e domiciliado em Novo Hamburgo/RS, à Rua Avaí n° 250 </w:t>
      </w:r>
      <w:proofErr w:type="spellStart"/>
      <w:r>
        <w:rPr>
          <w:sz w:val="22"/>
          <w:szCs w:val="22"/>
        </w:rPr>
        <w:t>Apt°</w:t>
      </w:r>
      <w:proofErr w:type="spellEnd"/>
      <w:r>
        <w:rPr>
          <w:sz w:val="22"/>
          <w:szCs w:val="22"/>
        </w:rPr>
        <w:t xml:space="preserve"> 801, portador da carteira de identidade nº 4005265791 expedida pela SSP/RS em 17/02/2009, portador do CPF nº 215.545.600-04 </w:t>
      </w:r>
      <w:r>
        <w:rPr>
          <w:b/>
          <w:bCs/>
          <w:sz w:val="22"/>
          <w:szCs w:val="22"/>
        </w:rPr>
        <w:t xml:space="preserve">e para Diretora a Sra. ROZELI TEREZINHA BERTUOL PIRES, </w:t>
      </w:r>
      <w:r>
        <w:rPr>
          <w:sz w:val="22"/>
          <w:szCs w:val="22"/>
        </w:rPr>
        <w:t xml:space="preserve"> brasileira, divorciada, com licenciatura em computação, residente e domiciliada em Novo Hamburgo/RS, à Rua Guia Lopes nº 4737  </w:t>
      </w:r>
      <w:proofErr w:type="spellStart"/>
      <w:r>
        <w:rPr>
          <w:sz w:val="22"/>
          <w:szCs w:val="22"/>
        </w:rPr>
        <w:t>Apt°</w:t>
      </w:r>
      <w:proofErr w:type="spellEnd"/>
      <w:r>
        <w:rPr>
          <w:sz w:val="22"/>
          <w:szCs w:val="22"/>
        </w:rPr>
        <w:t xml:space="preserve"> 602, portadora  da carteira de identidade nº 1035410719, expedida pela SSP/RS em 03/05/1984, portadora do CPF nº 505.884.600-44, ambos com mandato até a primeira reunião do Conselho de Administração que ocorrer após a Assembleia Geral Ordinária de 2020. </w:t>
      </w:r>
    </w:p>
    <w:p w:rsidR="004C35F2" w:rsidRDefault="004C35F2" w:rsidP="004C35F2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Decidiram também, designar o Diretor Presidente MAURO ELAR FERRARI como Responsável por Operações de Empréstimo e Troca de Títulos-Resolução 3.197, pelo Sistema de registro e Denúncias, Reclamações e Pedidos de Informações (RDR)-Circular 3.729, responsável pelo Cadastro de Clientes do SFN-CCS-Circular 3.347, </w:t>
      </w:r>
      <w:proofErr w:type="spellStart"/>
      <w:r>
        <w:rPr>
          <w:sz w:val="22"/>
          <w:szCs w:val="22"/>
        </w:rPr>
        <w:t>resposável</w:t>
      </w:r>
      <w:proofErr w:type="spellEnd"/>
      <w:r>
        <w:rPr>
          <w:sz w:val="22"/>
          <w:szCs w:val="22"/>
        </w:rPr>
        <w:t xml:space="preserve"> pela estrutura simplificada de gerenciamento contínuo  de riscos - Resolução 4.557, responsável pela elaboração e remessa das informações de que trata o art. 1º e conforme art. 4º da Circular 3.398, responsável pelo Registro e Controle das Operações de Cessão de Crédito-Resolução 3.998, responsável pela Contratação de Correspondentes-Resolução 3.954,  responsável pelo Registro de Garantias sobre Veículos/Imóveis-Resolução 4088, responsável p/Proc. e Controles ref. Apuração RWA-Res. 4.193 e Diretor de Relações com Investidores e a Diretora ROZELI TEREZINHA BERTUOL PIRES  como Responsável pelas contas de depósitos- Resolução 2.078, responsável pela Área Contábil- Resolução 3.198,  responsável pelos Controles da Lavagem de Dinheiro-Lei 9.613/98-Circular 3.461, pela atualização de dados no UNICAD-Circular 3165, responsável  pela Ouvidoria-Resolução 4.433, responsável pelas Operações Swap-Resolução 3.505, responsável  pelo fornecimento de Informações-Circular 3.504, responsável pelo SCR-Circular 3.870, responsável pelo cumprimento da PRSA-Resolução 4.327. </w:t>
      </w:r>
    </w:p>
    <w:p w:rsidR="004C35F2" w:rsidRDefault="004C35F2" w:rsidP="004C35F2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 Diretores reeleitos, preenchem as condições previstas na Resolução 4.122, de 02/08/12 do Conselho Monetário Nacional e declararam sob as penas da lei, que não estão impedidos de exercerem a administração de sociedade mercantil em virtude de condenação criminal e assumiram integral responsabilidade pela fidelidade das declarações ora prestadas. </w:t>
      </w:r>
    </w:p>
    <w:p w:rsidR="004C35F2" w:rsidRDefault="004C35F2" w:rsidP="004C35F2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Nada mais havendo a tratar, foi encerrada a reunião, da qual se lavrou a presente ata que após aprovada, vai pelos Conselheiros assinada. </w:t>
      </w:r>
    </w:p>
    <w:p w:rsidR="004C35F2" w:rsidRDefault="004C35F2" w:rsidP="004C35F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Novo Hamburgo, 29 de abril de 2019.</w:t>
      </w:r>
    </w:p>
    <w:p w:rsidR="004C35F2" w:rsidRDefault="004C35F2" w:rsidP="004C35F2">
      <w:pPr>
        <w:pStyle w:val="Default"/>
        <w:tabs>
          <w:tab w:val="left" w:pos="5025"/>
        </w:tabs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                              ..........................................................................</w:t>
      </w:r>
    </w:p>
    <w:p w:rsidR="004C35F2" w:rsidRDefault="004C35F2" w:rsidP="004C35F2">
      <w:pPr>
        <w:jc w:val="both"/>
      </w:pPr>
      <w:r>
        <w:t xml:space="preserve">  PAULO CESAR SANVITTO                                               MARIA HELENA ADAMS PEREZ </w:t>
      </w:r>
    </w:p>
    <w:p w:rsidR="004C35F2" w:rsidRDefault="004C35F2" w:rsidP="004C35F2">
      <w:pPr>
        <w:jc w:val="both"/>
      </w:pPr>
      <w:r>
        <w:t xml:space="preserve">                 Presidente                                                                                  Vice-Presidente</w:t>
      </w:r>
    </w:p>
    <w:p w:rsidR="004C35F2" w:rsidRDefault="004C35F2" w:rsidP="004C35F2">
      <w:pPr>
        <w:jc w:val="both"/>
      </w:pPr>
      <w:r>
        <w:t>……………………………………                                                 ............. ………....……………………..</w:t>
      </w:r>
    </w:p>
    <w:p w:rsidR="004C35F2" w:rsidRDefault="004C35F2" w:rsidP="004C35F2">
      <w:pPr>
        <w:jc w:val="both"/>
      </w:pPr>
      <w:r>
        <w:t xml:space="preserve"> BEATRIZ SELBACH SCHMIDT                                                     CESAR AUGUSTO PERONI ODY    </w:t>
      </w:r>
    </w:p>
    <w:p w:rsidR="004C35F2" w:rsidRDefault="004C35F2" w:rsidP="004C35F2">
      <w:pPr>
        <w:jc w:val="both"/>
      </w:pPr>
      <w:r>
        <w:t xml:space="preserve">                                   </w:t>
      </w:r>
    </w:p>
    <w:p w:rsidR="004C35F2" w:rsidRDefault="004C35F2" w:rsidP="004C35F2">
      <w:pPr>
        <w:jc w:val="both"/>
      </w:pPr>
      <w:r>
        <w:t>………………………..........……….</w:t>
      </w:r>
    </w:p>
    <w:p w:rsidR="004C35F2" w:rsidRDefault="004C35F2" w:rsidP="004C35F2">
      <w:pPr>
        <w:jc w:val="both"/>
      </w:pPr>
      <w:r>
        <w:t xml:space="preserve"> ROGÉRIO COSTA ROKEMBACH</w:t>
      </w:r>
    </w:p>
    <w:p w:rsidR="00A81C5C" w:rsidRDefault="00DB1E1A"/>
    <w:p w:rsidR="00172A40" w:rsidRDefault="00172A40" w:rsidP="00172A40">
      <w:pPr>
        <w:pStyle w:val="Default"/>
        <w:jc w:val="both"/>
        <w:rPr>
          <w:sz w:val="20"/>
          <w:szCs w:val="20"/>
        </w:rPr>
      </w:pPr>
      <w:r>
        <w:rPr>
          <w:b/>
          <w:sz w:val="20"/>
          <w:szCs w:val="20"/>
        </w:rPr>
        <w:t>Junta Comercial</w:t>
      </w:r>
      <w:r w:rsidR="00774F9B">
        <w:rPr>
          <w:b/>
          <w:sz w:val="20"/>
          <w:szCs w:val="20"/>
        </w:rPr>
        <w:t xml:space="preserve">, Industrial e Serviços </w:t>
      </w:r>
      <w:r>
        <w:rPr>
          <w:b/>
          <w:sz w:val="20"/>
          <w:szCs w:val="20"/>
        </w:rPr>
        <w:t>do Rio Grande do Sul</w:t>
      </w:r>
      <w:r>
        <w:rPr>
          <w:sz w:val="20"/>
          <w:szCs w:val="20"/>
        </w:rPr>
        <w:t xml:space="preserve">. Certifico </w:t>
      </w:r>
      <w:r w:rsidR="00774F9B">
        <w:rPr>
          <w:sz w:val="20"/>
          <w:szCs w:val="20"/>
        </w:rPr>
        <w:t>r</w:t>
      </w:r>
      <w:r>
        <w:rPr>
          <w:sz w:val="20"/>
          <w:szCs w:val="20"/>
        </w:rPr>
        <w:t xml:space="preserve">egistro sob o n° 5067804 em 24/06/2019 da Empresa FINANSINOS S/A – Crédito, Financiamento e Investimento, </w:t>
      </w:r>
      <w:proofErr w:type="spellStart"/>
      <w:r>
        <w:rPr>
          <w:sz w:val="20"/>
          <w:szCs w:val="20"/>
        </w:rPr>
        <w:t>Nire</w:t>
      </w:r>
      <w:proofErr w:type="spellEnd"/>
      <w:r>
        <w:rPr>
          <w:sz w:val="20"/>
          <w:szCs w:val="20"/>
        </w:rPr>
        <w:t xml:space="preserve"> 43300002756 e protocolo 192313</w:t>
      </w:r>
      <w:r w:rsidR="00774F9B">
        <w:rPr>
          <w:sz w:val="20"/>
          <w:szCs w:val="20"/>
        </w:rPr>
        <w:t>5</w:t>
      </w:r>
      <w:r>
        <w:rPr>
          <w:sz w:val="20"/>
          <w:szCs w:val="20"/>
        </w:rPr>
        <w:t>17 – 11/06/2019. Autenticação: E</w:t>
      </w:r>
      <w:r w:rsidR="00774F9B">
        <w:rPr>
          <w:sz w:val="20"/>
          <w:szCs w:val="20"/>
        </w:rPr>
        <w:t>C</w:t>
      </w:r>
      <w:r>
        <w:rPr>
          <w:sz w:val="20"/>
          <w:szCs w:val="20"/>
        </w:rPr>
        <w:t>88</w:t>
      </w:r>
      <w:r w:rsidR="00774F9B">
        <w:rPr>
          <w:sz w:val="20"/>
          <w:szCs w:val="20"/>
        </w:rPr>
        <w:t>FEBDC</w:t>
      </w:r>
      <w:r>
        <w:rPr>
          <w:sz w:val="20"/>
          <w:szCs w:val="20"/>
        </w:rPr>
        <w:t>7</w:t>
      </w:r>
      <w:r w:rsidR="00774F9B">
        <w:rPr>
          <w:sz w:val="20"/>
          <w:szCs w:val="20"/>
        </w:rPr>
        <w:t>D</w:t>
      </w:r>
      <w:r>
        <w:rPr>
          <w:sz w:val="20"/>
          <w:szCs w:val="20"/>
        </w:rPr>
        <w:t>511355</w:t>
      </w:r>
      <w:r w:rsidR="00774F9B">
        <w:rPr>
          <w:sz w:val="20"/>
          <w:szCs w:val="20"/>
        </w:rPr>
        <w:t>F</w:t>
      </w:r>
      <w:r>
        <w:rPr>
          <w:sz w:val="20"/>
          <w:szCs w:val="20"/>
        </w:rPr>
        <w:t>3740</w:t>
      </w:r>
      <w:r w:rsidR="00774F9B">
        <w:rPr>
          <w:sz w:val="20"/>
          <w:szCs w:val="20"/>
        </w:rPr>
        <w:t>C</w:t>
      </w:r>
      <w:r>
        <w:rPr>
          <w:sz w:val="20"/>
          <w:szCs w:val="20"/>
        </w:rPr>
        <w:t>48</w:t>
      </w:r>
      <w:r w:rsidR="00774F9B">
        <w:rPr>
          <w:sz w:val="20"/>
          <w:szCs w:val="20"/>
        </w:rPr>
        <w:t>C</w:t>
      </w:r>
      <w:r>
        <w:rPr>
          <w:sz w:val="20"/>
          <w:szCs w:val="20"/>
        </w:rPr>
        <w:t>2</w:t>
      </w:r>
      <w:r w:rsidR="00774F9B">
        <w:rPr>
          <w:sz w:val="20"/>
          <w:szCs w:val="20"/>
        </w:rPr>
        <w:t>A</w:t>
      </w:r>
      <w:r>
        <w:rPr>
          <w:sz w:val="20"/>
          <w:szCs w:val="20"/>
        </w:rPr>
        <w:t>14753</w:t>
      </w:r>
      <w:r w:rsidR="00774F9B">
        <w:rPr>
          <w:sz w:val="20"/>
          <w:szCs w:val="20"/>
        </w:rPr>
        <w:t>B</w:t>
      </w:r>
      <w:r>
        <w:rPr>
          <w:sz w:val="20"/>
          <w:szCs w:val="20"/>
        </w:rPr>
        <w:t>6560</w:t>
      </w:r>
      <w:r w:rsidR="00774F9B">
        <w:rPr>
          <w:sz w:val="20"/>
          <w:szCs w:val="20"/>
        </w:rPr>
        <w:t>A</w:t>
      </w:r>
      <w:r>
        <w:rPr>
          <w:sz w:val="20"/>
          <w:szCs w:val="20"/>
        </w:rPr>
        <w:t xml:space="preserve">2.  Carlos Vicente </w:t>
      </w:r>
      <w:proofErr w:type="spellStart"/>
      <w:r>
        <w:rPr>
          <w:sz w:val="20"/>
          <w:szCs w:val="20"/>
        </w:rPr>
        <w:t>Bernardoni</w:t>
      </w:r>
      <w:proofErr w:type="spellEnd"/>
      <w:r>
        <w:rPr>
          <w:sz w:val="20"/>
          <w:szCs w:val="20"/>
        </w:rPr>
        <w:t xml:space="preserve"> Gonçalves – Secretário-Geral. </w:t>
      </w:r>
    </w:p>
    <w:p w:rsidR="00172A40" w:rsidRDefault="00172A40"/>
    <w:sectPr w:rsidR="00172A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F2"/>
    <w:rsid w:val="00172A40"/>
    <w:rsid w:val="002F514A"/>
    <w:rsid w:val="003566D2"/>
    <w:rsid w:val="004C35F2"/>
    <w:rsid w:val="00774F9B"/>
    <w:rsid w:val="00DB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3EAC8-ED67-4A55-9DCB-0EB1D8A9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C35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Ferrari</dc:creator>
  <cp:keywords/>
  <dc:description/>
  <cp:lastModifiedBy>Mauro Ferrari</cp:lastModifiedBy>
  <cp:revision>2</cp:revision>
  <dcterms:created xsi:type="dcterms:W3CDTF">2019-08-07T17:07:00Z</dcterms:created>
  <dcterms:modified xsi:type="dcterms:W3CDTF">2019-08-07T17:07:00Z</dcterms:modified>
</cp:coreProperties>
</file>